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753D4" w14:textId="77777777" w:rsidR="00953DA6" w:rsidRPr="0063582D" w:rsidRDefault="00000000" w:rsidP="0063582D">
      <w:pPr>
        <w:jc w:val="right"/>
        <w:rPr>
          <w:color w:val="1F497D" w:themeColor="text2"/>
        </w:rPr>
      </w:pPr>
      <w:r w:rsidRPr="0063582D">
        <w:rPr>
          <w:b/>
          <w:color w:val="1F497D" w:themeColor="text2"/>
          <w:sz w:val="36"/>
        </w:rPr>
        <w:t>INVITED SESSION PROPOSAL</w:t>
      </w:r>
    </w:p>
    <w:p w14:paraId="2AF7D4FE" w14:textId="77777777" w:rsidR="00953DA6" w:rsidRDefault="00000000" w:rsidP="0063582D">
      <w:pPr>
        <w:jc w:val="right"/>
      </w:pPr>
      <w:r>
        <w:rPr>
          <w:b/>
        </w:rPr>
        <w:t>7th IFAC Workshop on Advanced Maintenance Engineering, Services and Technology (AMEST 2027)</w:t>
      </w:r>
      <w:r>
        <w:rPr>
          <w:b/>
        </w:rPr>
        <w:br/>
        <w:t>16th IFAC Workshop on Intelligent Manufacturing Systems (IMS 2027)</w:t>
      </w:r>
    </w:p>
    <w:p w14:paraId="00B2DA1C" w14:textId="77777777" w:rsidR="00953DA6" w:rsidRDefault="00000000" w:rsidP="0063582D">
      <w:pPr>
        <w:jc w:val="right"/>
        <w:rPr>
          <w:i/>
        </w:rPr>
      </w:pPr>
      <w:r>
        <w:rPr>
          <w:i/>
        </w:rPr>
        <w:t>Conference theme: “From Predictive to Intelligent Decision-Making”</w:t>
      </w:r>
    </w:p>
    <w:p w14:paraId="2FD2F5D8" w14:textId="77777777" w:rsidR="005546A3" w:rsidRDefault="005546A3" w:rsidP="005546A3"/>
    <w:tbl>
      <w:tblPr>
        <w:tblW w:w="0" w:type="auto"/>
        <w:jc w:val="center"/>
        <w:tblLayout w:type="fixed"/>
        <w:tblLook w:val="04A0" w:firstRow="1" w:lastRow="0" w:firstColumn="1" w:lastColumn="0" w:noHBand="0" w:noVBand="1"/>
      </w:tblPr>
      <w:tblGrid>
        <w:gridCol w:w="9792"/>
      </w:tblGrid>
      <w:tr w:rsidR="00953DA6" w14:paraId="314F79D7" w14:textId="77777777">
        <w:trPr>
          <w:jc w:val="center"/>
        </w:trPr>
        <w:tc>
          <w:tcPr>
            <w:tcW w:w="9792" w:type="dxa"/>
            <w:shd w:val="clear" w:color="auto" w:fill="F2F2F2"/>
            <w:vAlign w:val="center"/>
          </w:tcPr>
          <w:p w14:paraId="686622BC" w14:textId="77777777" w:rsidR="00953DA6" w:rsidRDefault="00000000">
            <w:r>
              <w:rPr>
                <w:b/>
              </w:rPr>
              <w:t>Instructions for proposers</w:t>
            </w:r>
            <w:r>
              <w:rPr>
                <w:b/>
              </w:rPr>
              <w:br/>
            </w:r>
            <w:r>
              <w:t>Please complete this template and submit the Invited Session Proposal through IFAC PaperCept. The proposal should present a coherent and timely topic relevant to AMEST 2027 and/or IMS 2027. After approval, the session organizer will receive an Invited Session Code to be used by authors when submitting their individual papers. Individual papers remain subject to the normal IFAC peer-review process.</w:t>
            </w:r>
          </w:p>
        </w:tc>
      </w:tr>
    </w:tbl>
    <w:p w14:paraId="5101EF7E" w14:textId="77777777" w:rsidR="00953DA6" w:rsidRDefault="00953DA6"/>
    <w:p w14:paraId="524D8C10" w14:textId="77777777" w:rsidR="00953DA6" w:rsidRDefault="00000000">
      <w:pPr>
        <w:pStyle w:val="Ttulo1"/>
      </w:pPr>
      <w:r>
        <w:t>1. Proposed Session Title</w:t>
      </w:r>
    </w:p>
    <w:p w14:paraId="0403331C" w14:textId="77777777" w:rsidR="00953DA6" w:rsidRDefault="00000000">
      <w:r>
        <w:rPr>
          <w:i/>
        </w:rPr>
        <w:t>[Insert the proposed title of the Invited Session]</w:t>
      </w:r>
    </w:p>
    <w:p w14:paraId="09CC5EDD" w14:textId="77777777" w:rsidR="00953DA6" w:rsidRDefault="00000000">
      <w:pPr>
        <w:pStyle w:val="Ttulo1"/>
      </w:pPr>
      <w:r>
        <w:t>2. Session Organizer(s)</w:t>
      </w:r>
    </w:p>
    <w:tbl>
      <w:tblPr>
        <w:tblStyle w:val="Tablaconcuadrcula"/>
        <w:tblW w:w="0" w:type="auto"/>
        <w:jc w:val="center"/>
        <w:tblLook w:val="04A0" w:firstRow="1" w:lastRow="0" w:firstColumn="1" w:lastColumn="0" w:noHBand="0" w:noVBand="1"/>
      </w:tblPr>
      <w:tblGrid>
        <w:gridCol w:w="2014"/>
        <w:gridCol w:w="2014"/>
        <w:gridCol w:w="2014"/>
        <w:gridCol w:w="2014"/>
        <w:gridCol w:w="2014"/>
      </w:tblGrid>
      <w:tr w:rsidR="00953DA6" w14:paraId="3133D30C" w14:textId="77777777">
        <w:trPr>
          <w:jc w:val="center"/>
        </w:trPr>
        <w:tc>
          <w:tcPr>
            <w:tcW w:w="2016" w:type="dxa"/>
          </w:tcPr>
          <w:p w14:paraId="006005C7" w14:textId="77777777" w:rsidR="00953DA6" w:rsidRDefault="00000000">
            <w:r>
              <w:rPr>
                <w:b/>
              </w:rPr>
              <w:t>Name</w:t>
            </w:r>
          </w:p>
        </w:tc>
        <w:tc>
          <w:tcPr>
            <w:tcW w:w="2016" w:type="dxa"/>
          </w:tcPr>
          <w:p w14:paraId="7ECA4D53" w14:textId="77777777" w:rsidR="00953DA6" w:rsidRDefault="00000000">
            <w:r>
              <w:rPr>
                <w:b/>
              </w:rPr>
              <w:t>Affiliation</w:t>
            </w:r>
          </w:p>
        </w:tc>
        <w:tc>
          <w:tcPr>
            <w:tcW w:w="2016" w:type="dxa"/>
          </w:tcPr>
          <w:p w14:paraId="32056589" w14:textId="77777777" w:rsidR="00953DA6" w:rsidRDefault="00000000">
            <w:r>
              <w:rPr>
                <w:b/>
              </w:rPr>
              <w:t>Country</w:t>
            </w:r>
          </w:p>
        </w:tc>
        <w:tc>
          <w:tcPr>
            <w:tcW w:w="2016" w:type="dxa"/>
          </w:tcPr>
          <w:p w14:paraId="14150EB7" w14:textId="77777777" w:rsidR="00953DA6" w:rsidRDefault="00000000">
            <w:r>
              <w:rPr>
                <w:b/>
              </w:rPr>
              <w:t>E-mail</w:t>
            </w:r>
          </w:p>
        </w:tc>
        <w:tc>
          <w:tcPr>
            <w:tcW w:w="2016" w:type="dxa"/>
          </w:tcPr>
          <w:p w14:paraId="06E24313" w14:textId="77777777" w:rsidR="00953DA6" w:rsidRDefault="00000000">
            <w:r>
              <w:rPr>
                <w:b/>
              </w:rPr>
              <w:t>Role</w:t>
            </w:r>
          </w:p>
        </w:tc>
      </w:tr>
      <w:tr w:rsidR="00953DA6" w14:paraId="405F4AEB" w14:textId="77777777">
        <w:trPr>
          <w:jc w:val="center"/>
        </w:trPr>
        <w:tc>
          <w:tcPr>
            <w:tcW w:w="2016" w:type="dxa"/>
          </w:tcPr>
          <w:p w14:paraId="2C342E1B" w14:textId="77777777" w:rsidR="00953DA6" w:rsidRDefault="00000000">
            <w:r>
              <w:t>[Name]</w:t>
            </w:r>
          </w:p>
        </w:tc>
        <w:tc>
          <w:tcPr>
            <w:tcW w:w="2016" w:type="dxa"/>
          </w:tcPr>
          <w:p w14:paraId="68D984DE" w14:textId="77777777" w:rsidR="00953DA6" w:rsidRDefault="00000000">
            <w:r>
              <w:t>[Institution]</w:t>
            </w:r>
          </w:p>
        </w:tc>
        <w:tc>
          <w:tcPr>
            <w:tcW w:w="2016" w:type="dxa"/>
          </w:tcPr>
          <w:p w14:paraId="7BCB284A" w14:textId="77777777" w:rsidR="00953DA6" w:rsidRDefault="00000000">
            <w:r>
              <w:t>[Country]</w:t>
            </w:r>
          </w:p>
        </w:tc>
        <w:tc>
          <w:tcPr>
            <w:tcW w:w="2016" w:type="dxa"/>
          </w:tcPr>
          <w:p w14:paraId="3BD59173" w14:textId="77777777" w:rsidR="00953DA6" w:rsidRDefault="00000000">
            <w:r>
              <w:t>[Email]</w:t>
            </w:r>
          </w:p>
        </w:tc>
        <w:tc>
          <w:tcPr>
            <w:tcW w:w="2016" w:type="dxa"/>
          </w:tcPr>
          <w:p w14:paraId="0B39B848" w14:textId="77777777" w:rsidR="00953DA6" w:rsidRDefault="00000000">
            <w:r>
              <w:t>[Lead/Co-organizer]</w:t>
            </w:r>
          </w:p>
        </w:tc>
      </w:tr>
    </w:tbl>
    <w:p w14:paraId="22C9EC05" w14:textId="77777777" w:rsidR="00953DA6" w:rsidRDefault="00000000">
      <w:r>
        <w:rPr>
          <w:b/>
        </w:rPr>
        <w:t xml:space="preserve">Corresponding organizer: </w:t>
      </w:r>
      <w:r>
        <w:t>[Name and e-mail]</w:t>
      </w:r>
    </w:p>
    <w:p w14:paraId="37703CB5" w14:textId="77777777" w:rsidR="00953DA6" w:rsidRDefault="00000000">
      <w:pPr>
        <w:pStyle w:val="Ttulo1"/>
      </w:pPr>
      <w:r>
        <w:t>3. Session Abstract</w:t>
      </w:r>
    </w:p>
    <w:p w14:paraId="67D5AAC4" w14:textId="77777777" w:rsidR="00953DA6" w:rsidRDefault="00000000">
      <w:r>
        <w:rPr>
          <w:i/>
        </w:rPr>
        <w:t>[Approximately 150–250 words. Briefly describe the scientific focus, objectives and expected contribution of the session.]</w:t>
      </w:r>
    </w:p>
    <w:p w14:paraId="0B051831" w14:textId="77777777" w:rsidR="00953DA6" w:rsidRDefault="00000000">
      <w:pPr>
        <w:pStyle w:val="Ttulo1"/>
      </w:pPr>
      <w:r>
        <w:t>4. Motivation, Scope and Relevance</w:t>
      </w:r>
    </w:p>
    <w:p w14:paraId="5D7DD45C" w14:textId="77777777" w:rsidR="00953DA6" w:rsidRDefault="00000000">
      <w:r>
        <w:rPr>
          <w:i/>
        </w:rPr>
        <w:t>[Explain why the topic is timely, its relevance to the IFAC community, and its relationship to the scope of AMEST 2027 and/or IMS 2027. Highlight the coherence of the proposed contributions and, where appropriate, the expected industrial relevance.]</w:t>
      </w:r>
    </w:p>
    <w:p w14:paraId="3F48AEFB" w14:textId="77777777" w:rsidR="00953DA6" w:rsidRDefault="00000000">
      <w:pPr>
        <w:pStyle w:val="Ttulo1"/>
      </w:pPr>
      <w:r>
        <w:t>5. Proposed Contributions</w:t>
      </w:r>
    </w:p>
    <w:p w14:paraId="626D99B0" w14:textId="77777777" w:rsidR="00953DA6" w:rsidRDefault="00000000">
      <w:r>
        <w:rPr>
          <w:sz w:val="19"/>
        </w:rPr>
        <w:t>Please list the tentative contributions to the session. A coherent session would normally contain enough accepted papers to form a complete technical session; final inclusion is subject to peer review and the conference programme.</w:t>
      </w:r>
    </w:p>
    <w:tbl>
      <w:tblPr>
        <w:tblStyle w:val="Tablaconcuadrcula"/>
        <w:tblW w:w="0" w:type="auto"/>
        <w:jc w:val="center"/>
        <w:tblLook w:val="04A0" w:firstRow="1" w:lastRow="0" w:firstColumn="1" w:lastColumn="0" w:noHBand="0" w:noVBand="1"/>
      </w:tblPr>
      <w:tblGrid>
        <w:gridCol w:w="2012"/>
        <w:gridCol w:w="2014"/>
        <w:gridCol w:w="2014"/>
        <w:gridCol w:w="2015"/>
        <w:gridCol w:w="2015"/>
      </w:tblGrid>
      <w:tr w:rsidR="00953DA6" w14:paraId="06523CFD" w14:textId="77777777">
        <w:trPr>
          <w:jc w:val="center"/>
        </w:trPr>
        <w:tc>
          <w:tcPr>
            <w:tcW w:w="2016" w:type="dxa"/>
          </w:tcPr>
          <w:p w14:paraId="21ADF238" w14:textId="77777777" w:rsidR="00953DA6" w:rsidRDefault="00000000">
            <w:r>
              <w:rPr>
                <w:b/>
              </w:rPr>
              <w:t>#</w:t>
            </w:r>
          </w:p>
        </w:tc>
        <w:tc>
          <w:tcPr>
            <w:tcW w:w="2016" w:type="dxa"/>
          </w:tcPr>
          <w:p w14:paraId="29321CCC" w14:textId="77777777" w:rsidR="00953DA6" w:rsidRDefault="00000000">
            <w:r>
              <w:rPr>
                <w:b/>
              </w:rPr>
              <w:t>Tentative Paper Title</w:t>
            </w:r>
          </w:p>
        </w:tc>
        <w:tc>
          <w:tcPr>
            <w:tcW w:w="2016" w:type="dxa"/>
          </w:tcPr>
          <w:p w14:paraId="02877868" w14:textId="77777777" w:rsidR="00953DA6" w:rsidRDefault="00000000">
            <w:r>
              <w:rPr>
                <w:b/>
              </w:rPr>
              <w:t>Authors</w:t>
            </w:r>
          </w:p>
        </w:tc>
        <w:tc>
          <w:tcPr>
            <w:tcW w:w="2016" w:type="dxa"/>
          </w:tcPr>
          <w:p w14:paraId="2222ED66" w14:textId="77777777" w:rsidR="00953DA6" w:rsidRDefault="00000000">
            <w:r>
              <w:rPr>
                <w:b/>
              </w:rPr>
              <w:t>Affiliation(s)</w:t>
            </w:r>
          </w:p>
        </w:tc>
        <w:tc>
          <w:tcPr>
            <w:tcW w:w="2016" w:type="dxa"/>
          </w:tcPr>
          <w:p w14:paraId="30FA1DB4" w14:textId="77777777" w:rsidR="00953DA6" w:rsidRDefault="00000000">
            <w:r>
              <w:rPr>
                <w:b/>
              </w:rPr>
              <w:t>Corresponding Author</w:t>
            </w:r>
          </w:p>
        </w:tc>
      </w:tr>
      <w:tr w:rsidR="00953DA6" w14:paraId="14EE637E" w14:textId="77777777">
        <w:trPr>
          <w:jc w:val="center"/>
        </w:trPr>
        <w:tc>
          <w:tcPr>
            <w:tcW w:w="2016" w:type="dxa"/>
          </w:tcPr>
          <w:p w14:paraId="1BFA6B09" w14:textId="77777777" w:rsidR="00953DA6" w:rsidRDefault="00000000">
            <w:r>
              <w:t>1</w:t>
            </w:r>
          </w:p>
        </w:tc>
        <w:tc>
          <w:tcPr>
            <w:tcW w:w="2016" w:type="dxa"/>
          </w:tcPr>
          <w:p w14:paraId="70E909CA" w14:textId="77777777" w:rsidR="00953DA6" w:rsidRDefault="00000000">
            <w:r>
              <w:t>[Insert]</w:t>
            </w:r>
          </w:p>
        </w:tc>
        <w:tc>
          <w:tcPr>
            <w:tcW w:w="2016" w:type="dxa"/>
          </w:tcPr>
          <w:p w14:paraId="37297C33" w14:textId="77777777" w:rsidR="00953DA6" w:rsidRDefault="00000000">
            <w:r>
              <w:t>[Insert]</w:t>
            </w:r>
          </w:p>
        </w:tc>
        <w:tc>
          <w:tcPr>
            <w:tcW w:w="2016" w:type="dxa"/>
          </w:tcPr>
          <w:p w14:paraId="4D8E8712" w14:textId="77777777" w:rsidR="00953DA6" w:rsidRDefault="00000000">
            <w:r>
              <w:t>[Insert]</w:t>
            </w:r>
          </w:p>
        </w:tc>
        <w:tc>
          <w:tcPr>
            <w:tcW w:w="2016" w:type="dxa"/>
          </w:tcPr>
          <w:p w14:paraId="6FE08F82" w14:textId="77777777" w:rsidR="00953DA6" w:rsidRDefault="00000000">
            <w:r>
              <w:t>[Insert]</w:t>
            </w:r>
          </w:p>
        </w:tc>
      </w:tr>
      <w:tr w:rsidR="00953DA6" w14:paraId="7CD2473B" w14:textId="77777777">
        <w:trPr>
          <w:jc w:val="center"/>
        </w:trPr>
        <w:tc>
          <w:tcPr>
            <w:tcW w:w="2016" w:type="dxa"/>
          </w:tcPr>
          <w:p w14:paraId="186B9698" w14:textId="77777777" w:rsidR="00953DA6" w:rsidRDefault="00000000">
            <w:r>
              <w:t>2</w:t>
            </w:r>
          </w:p>
        </w:tc>
        <w:tc>
          <w:tcPr>
            <w:tcW w:w="2016" w:type="dxa"/>
          </w:tcPr>
          <w:p w14:paraId="727CF312" w14:textId="77777777" w:rsidR="00953DA6" w:rsidRDefault="00000000">
            <w:r>
              <w:t>[Insert]</w:t>
            </w:r>
          </w:p>
        </w:tc>
        <w:tc>
          <w:tcPr>
            <w:tcW w:w="2016" w:type="dxa"/>
          </w:tcPr>
          <w:p w14:paraId="3E860009" w14:textId="77777777" w:rsidR="00953DA6" w:rsidRDefault="00000000">
            <w:r>
              <w:t>[Insert]</w:t>
            </w:r>
          </w:p>
        </w:tc>
        <w:tc>
          <w:tcPr>
            <w:tcW w:w="2016" w:type="dxa"/>
          </w:tcPr>
          <w:p w14:paraId="35BC34E8" w14:textId="77777777" w:rsidR="00953DA6" w:rsidRDefault="00000000">
            <w:r>
              <w:t>[Insert]</w:t>
            </w:r>
          </w:p>
        </w:tc>
        <w:tc>
          <w:tcPr>
            <w:tcW w:w="2016" w:type="dxa"/>
          </w:tcPr>
          <w:p w14:paraId="104687BE" w14:textId="77777777" w:rsidR="00953DA6" w:rsidRDefault="00000000">
            <w:r>
              <w:t>[Insert]</w:t>
            </w:r>
          </w:p>
        </w:tc>
      </w:tr>
      <w:tr w:rsidR="00953DA6" w14:paraId="75FAF40D" w14:textId="77777777">
        <w:trPr>
          <w:jc w:val="center"/>
        </w:trPr>
        <w:tc>
          <w:tcPr>
            <w:tcW w:w="2016" w:type="dxa"/>
          </w:tcPr>
          <w:p w14:paraId="2A03A004" w14:textId="77777777" w:rsidR="00953DA6" w:rsidRDefault="00000000">
            <w:r>
              <w:t>3</w:t>
            </w:r>
          </w:p>
        </w:tc>
        <w:tc>
          <w:tcPr>
            <w:tcW w:w="2016" w:type="dxa"/>
          </w:tcPr>
          <w:p w14:paraId="681E7D69" w14:textId="77777777" w:rsidR="00953DA6" w:rsidRDefault="00000000">
            <w:r>
              <w:t>[Insert]</w:t>
            </w:r>
          </w:p>
        </w:tc>
        <w:tc>
          <w:tcPr>
            <w:tcW w:w="2016" w:type="dxa"/>
          </w:tcPr>
          <w:p w14:paraId="74BE1BAE" w14:textId="77777777" w:rsidR="00953DA6" w:rsidRDefault="00000000">
            <w:r>
              <w:t>[Insert]</w:t>
            </w:r>
          </w:p>
        </w:tc>
        <w:tc>
          <w:tcPr>
            <w:tcW w:w="2016" w:type="dxa"/>
          </w:tcPr>
          <w:p w14:paraId="3C38C9B0" w14:textId="77777777" w:rsidR="00953DA6" w:rsidRDefault="00000000">
            <w:r>
              <w:t>[Insert]</w:t>
            </w:r>
          </w:p>
        </w:tc>
        <w:tc>
          <w:tcPr>
            <w:tcW w:w="2016" w:type="dxa"/>
          </w:tcPr>
          <w:p w14:paraId="699E38EE" w14:textId="77777777" w:rsidR="00953DA6" w:rsidRDefault="00000000">
            <w:r>
              <w:t>[Insert]</w:t>
            </w:r>
          </w:p>
        </w:tc>
      </w:tr>
      <w:tr w:rsidR="00953DA6" w14:paraId="43A4E419" w14:textId="77777777">
        <w:trPr>
          <w:jc w:val="center"/>
        </w:trPr>
        <w:tc>
          <w:tcPr>
            <w:tcW w:w="2016" w:type="dxa"/>
          </w:tcPr>
          <w:p w14:paraId="37717EA6" w14:textId="77777777" w:rsidR="00953DA6" w:rsidRDefault="00000000">
            <w:r>
              <w:t>4</w:t>
            </w:r>
          </w:p>
        </w:tc>
        <w:tc>
          <w:tcPr>
            <w:tcW w:w="2016" w:type="dxa"/>
          </w:tcPr>
          <w:p w14:paraId="18147DC0" w14:textId="77777777" w:rsidR="00953DA6" w:rsidRDefault="00000000">
            <w:r>
              <w:t>[Insert]</w:t>
            </w:r>
          </w:p>
        </w:tc>
        <w:tc>
          <w:tcPr>
            <w:tcW w:w="2016" w:type="dxa"/>
          </w:tcPr>
          <w:p w14:paraId="6528E140" w14:textId="77777777" w:rsidR="00953DA6" w:rsidRDefault="00000000">
            <w:r>
              <w:t>[Insert]</w:t>
            </w:r>
          </w:p>
        </w:tc>
        <w:tc>
          <w:tcPr>
            <w:tcW w:w="2016" w:type="dxa"/>
          </w:tcPr>
          <w:p w14:paraId="6C563E6C" w14:textId="77777777" w:rsidR="00953DA6" w:rsidRDefault="00000000">
            <w:r>
              <w:t>[Insert]</w:t>
            </w:r>
          </w:p>
        </w:tc>
        <w:tc>
          <w:tcPr>
            <w:tcW w:w="2016" w:type="dxa"/>
          </w:tcPr>
          <w:p w14:paraId="43A59DD6" w14:textId="77777777" w:rsidR="00953DA6" w:rsidRDefault="00000000">
            <w:r>
              <w:t>[Insert]</w:t>
            </w:r>
          </w:p>
        </w:tc>
      </w:tr>
      <w:tr w:rsidR="00953DA6" w14:paraId="553BD8D1" w14:textId="77777777">
        <w:trPr>
          <w:jc w:val="center"/>
        </w:trPr>
        <w:tc>
          <w:tcPr>
            <w:tcW w:w="2016" w:type="dxa"/>
          </w:tcPr>
          <w:p w14:paraId="27CF6641" w14:textId="77777777" w:rsidR="00953DA6" w:rsidRDefault="00000000">
            <w:r>
              <w:lastRenderedPageBreak/>
              <w:t>5</w:t>
            </w:r>
          </w:p>
        </w:tc>
        <w:tc>
          <w:tcPr>
            <w:tcW w:w="2016" w:type="dxa"/>
          </w:tcPr>
          <w:p w14:paraId="5A9296EA" w14:textId="77777777" w:rsidR="00953DA6" w:rsidRDefault="00000000">
            <w:r>
              <w:t>[Insert]</w:t>
            </w:r>
          </w:p>
        </w:tc>
        <w:tc>
          <w:tcPr>
            <w:tcW w:w="2016" w:type="dxa"/>
          </w:tcPr>
          <w:p w14:paraId="44B47DE7" w14:textId="77777777" w:rsidR="00953DA6" w:rsidRDefault="00000000">
            <w:r>
              <w:t>[Insert]</w:t>
            </w:r>
          </w:p>
        </w:tc>
        <w:tc>
          <w:tcPr>
            <w:tcW w:w="2016" w:type="dxa"/>
          </w:tcPr>
          <w:p w14:paraId="5B4EDA29" w14:textId="77777777" w:rsidR="00953DA6" w:rsidRDefault="00000000">
            <w:r>
              <w:t>[Insert]</w:t>
            </w:r>
          </w:p>
        </w:tc>
        <w:tc>
          <w:tcPr>
            <w:tcW w:w="2016" w:type="dxa"/>
          </w:tcPr>
          <w:p w14:paraId="7B144F87" w14:textId="77777777" w:rsidR="00953DA6" w:rsidRDefault="00000000">
            <w:r>
              <w:t>[Insert]</w:t>
            </w:r>
          </w:p>
        </w:tc>
      </w:tr>
      <w:tr w:rsidR="00953DA6" w14:paraId="72331320" w14:textId="77777777">
        <w:trPr>
          <w:jc w:val="center"/>
        </w:trPr>
        <w:tc>
          <w:tcPr>
            <w:tcW w:w="2016" w:type="dxa"/>
          </w:tcPr>
          <w:p w14:paraId="73F99D9E" w14:textId="77777777" w:rsidR="00953DA6" w:rsidRDefault="00000000">
            <w:r>
              <w:t>6</w:t>
            </w:r>
          </w:p>
        </w:tc>
        <w:tc>
          <w:tcPr>
            <w:tcW w:w="2016" w:type="dxa"/>
          </w:tcPr>
          <w:p w14:paraId="4A20B27B" w14:textId="77777777" w:rsidR="00953DA6" w:rsidRDefault="00000000">
            <w:r>
              <w:t>[Insert]</w:t>
            </w:r>
          </w:p>
        </w:tc>
        <w:tc>
          <w:tcPr>
            <w:tcW w:w="2016" w:type="dxa"/>
          </w:tcPr>
          <w:p w14:paraId="636BEABA" w14:textId="77777777" w:rsidR="00953DA6" w:rsidRDefault="00000000">
            <w:r>
              <w:t>[Insert]</w:t>
            </w:r>
          </w:p>
        </w:tc>
        <w:tc>
          <w:tcPr>
            <w:tcW w:w="2016" w:type="dxa"/>
          </w:tcPr>
          <w:p w14:paraId="3E18DDCD" w14:textId="77777777" w:rsidR="00953DA6" w:rsidRDefault="00000000">
            <w:r>
              <w:t>[Insert]</w:t>
            </w:r>
          </w:p>
        </w:tc>
        <w:tc>
          <w:tcPr>
            <w:tcW w:w="2016" w:type="dxa"/>
          </w:tcPr>
          <w:p w14:paraId="5B01E174" w14:textId="77777777" w:rsidR="00953DA6" w:rsidRDefault="00000000">
            <w:r>
              <w:t>[Insert]</w:t>
            </w:r>
          </w:p>
        </w:tc>
      </w:tr>
    </w:tbl>
    <w:p w14:paraId="2C71B9B9" w14:textId="77777777" w:rsidR="00953DA6" w:rsidRDefault="00000000">
      <w:pPr>
        <w:pStyle w:val="Ttulo1"/>
      </w:pPr>
      <w:r>
        <w:t>6. Brief Abstracts of Proposed Papers</w:t>
      </w:r>
    </w:p>
    <w:p w14:paraId="21EEB4DE" w14:textId="77777777" w:rsidR="00953DA6" w:rsidRDefault="00000000">
      <w:r>
        <w:rPr>
          <w:b/>
        </w:rPr>
        <w:t>Paper 1 – [Tentative title]</w:t>
      </w:r>
    </w:p>
    <w:p w14:paraId="5D9D6723" w14:textId="77777777" w:rsidR="00953DA6" w:rsidRDefault="00000000">
      <w:r>
        <w:rPr>
          <w:b/>
        </w:rPr>
        <w:t xml:space="preserve">Authors: </w:t>
      </w:r>
      <w:r>
        <w:t>[Names and affiliations]</w:t>
      </w:r>
    </w:p>
    <w:p w14:paraId="7A8A9648" w14:textId="77777777" w:rsidR="00953DA6" w:rsidRDefault="00000000">
      <w:r>
        <w:rPr>
          <w:i/>
        </w:rPr>
        <w:t>[Brief abstract, approximately 100–150 words]</w:t>
      </w:r>
    </w:p>
    <w:p w14:paraId="31B44FED" w14:textId="77777777" w:rsidR="00953DA6" w:rsidRDefault="00000000">
      <w:r>
        <w:rPr>
          <w:b/>
        </w:rPr>
        <w:t>Paper 2 – [Tentative title]</w:t>
      </w:r>
    </w:p>
    <w:p w14:paraId="6D6B1608" w14:textId="77777777" w:rsidR="00953DA6" w:rsidRDefault="00000000">
      <w:r>
        <w:rPr>
          <w:b/>
        </w:rPr>
        <w:t xml:space="preserve">Authors: </w:t>
      </w:r>
      <w:r>
        <w:t>[Names and affiliations]</w:t>
      </w:r>
    </w:p>
    <w:p w14:paraId="40391011" w14:textId="77777777" w:rsidR="00953DA6" w:rsidRDefault="00000000">
      <w:r>
        <w:rPr>
          <w:i/>
        </w:rPr>
        <w:t>[Brief abstract, approximately 100–150 words]</w:t>
      </w:r>
    </w:p>
    <w:p w14:paraId="682A29E0" w14:textId="77777777" w:rsidR="00953DA6" w:rsidRDefault="00000000">
      <w:r>
        <w:rPr>
          <w:b/>
        </w:rPr>
        <w:t>Paper 3 – [Tentative title]</w:t>
      </w:r>
    </w:p>
    <w:p w14:paraId="34955E14" w14:textId="77777777" w:rsidR="00953DA6" w:rsidRDefault="00000000">
      <w:r>
        <w:rPr>
          <w:b/>
        </w:rPr>
        <w:t xml:space="preserve">Authors: </w:t>
      </w:r>
      <w:r>
        <w:t>[Names and affiliations]</w:t>
      </w:r>
    </w:p>
    <w:p w14:paraId="6146E7BA" w14:textId="77777777" w:rsidR="00953DA6" w:rsidRDefault="00000000">
      <w:r>
        <w:rPr>
          <w:i/>
        </w:rPr>
        <w:t>[Brief abstract, approximately 100–150 words]</w:t>
      </w:r>
    </w:p>
    <w:p w14:paraId="7834A8D4" w14:textId="77777777" w:rsidR="00953DA6" w:rsidRDefault="00000000">
      <w:r>
        <w:rPr>
          <w:b/>
        </w:rPr>
        <w:t>Paper 4 – [Tentative title]</w:t>
      </w:r>
    </w:p>
    <w:p w14:paraId="173DBA30" w14:textId="77777777" w:rsidR="00953DA6" w:rsidRDefault="00000000">
      <w:r>
        <w:rPr>
          <w:b/>
        </w:rPr>
        <w:t xml:space="preserve">Authors: </w:t>
      </w:r>
      <w:r>
        <w:t>[Names and affiliations]</w:t>
      </w:r>
    </w:p>
    <w:p w14:paraId="361C8FF1" w14:textId="77777777" w:rsidR="00953DA6" w:rsidRDefault="00000000">
      <w:r>
        <w:rPr>
          <w:i/>
        </w:rPr>
        <w:t>[Brief abstract, approximately 100–150 words]</w:t>
      </w:r>
    </w:p>
    <w:p w14:paraId="00CAD57D" w14:textId="77777777" w:rsidR="00953DA6" w:rsidRDefault="00000000">
      <w:r>
        <w:rPr>
          <w:b/>
        </w:rPr>
        <w:t>Paper 5 – [Tentative title]</w:t>
      </w:r>
    </w:p>
    <w:p w14:paraId="006CD416" w14:textId="77777777" w:rsidR="00953DA6" w:rsidRDefault="00000000">
      <w:r>
        <w:rPr>
          <w:b/>
        </w:rPr>
        <w:t xml:space="preserve">Authors: </w:t>
      </w:r>
      <w:r>
        <w:t>[Names and affiliations]</w:t>
      </w:r>
    </w:p>
    <w:p w14:paraId="6A1101E5" w14:textId="77777777" w:rsidR="00953DA6" w:rsidRDefault="00000000">
      <w:r>
        <w:rPr>
          <w:i/>
        </w:rPr>
        <w:t>[Brief abstract, approximately 100–150 words]</w:t>
      </w:r>
    </w:p>
    <w:p w14:paraId="2982927B" w14:textId="77777777" w:rsidR="00953DA6" w:rsidRDefault="00000000">
      <w:r>
        <w:rPr>
          <w:b/>
        </w:rPr>
        <w:t>Paper 6 – [Tentative title]</w:t>
      </w:r>
    </w:p>
    <w:p w14:paraId="113A5393" w14:textId="77777777" w:rsidR="00953DA6" w:rsidRDefault="00000000">
      <w:r>
        <w:rPr>
          <w:b/>
        </w:rPr>
        <w:t xml:space="preserve">Authors: </w:t>
      </w:r>
      <w:r>
        <w:t>[Names and affiliations]</w:t>
      </w:r>
    </w:p>
    <w:p w14:paraId="05A4EE8B" w14:textId="77777777" w:rsidR="00953DA6" w:rsidRDefault="00000000">
      <w:r>
        <w:rPr>
          <w:i/>
        </w:rPr>
        <w:t>[Brief abstract, approximately 100–150 words]</w:t>
      </w:r>
    </w:p>
    <w:p w14:paraId="2360108E" w14:textId="77777777" w:rsidR="00953DA6" w:rsidRDefault="00000000">
      <w:pPr>
        <w:pStyle w:val="Ttulo1"/>
      </w:pPr>
      <w:r>
        <w:t>7. Keywords</w:t>
      </w:r>
    </w:p>
    <w:p w14:paraId="3767EB0F" w14:textId="77777777" w:rsidR="00953DA6" w:rsidRDefault="00000000">
      <w:r>
        <w:rPr>
          <w:i/>
        </w:rPr>
        <w:t>[Provide 5–8 keywords]</w:t>
      </w:r>
    </w:p>
    <w:p w14:paraId="28B15F44" w14:textId="77777777" w:rsidR="00953DA6" w:rsidRDefault="00000000">
      <w:pPr>
        <w:pStyle w:val="Ttulo1"/>
      </w:pPr>
      <w:r>
        <w:t>8. Additional Information (optional)</w:t>
      </w:r>
    </w:p>
    <w:p w14:paraId="37A06BC0" w14:textId="77777777" w:rsidR="00953DA6" w:rsidRDefault="00000000">
      <w:r>
        <w:rPr>
          <w:i/>
        </w:rPr>
        <w:t>[Optional: indicate links to an IFAC Technical Committee or Working Group, related projects, expected industrial participation, or any other information useful for evaluating the proposal.]</w:t>
      </w:r>
    </w:p>
    <w:p w14:paraId="2052797F" w14:textId="77777777" w:rsidR="00953DA6" w:rsidRDefault="00000000">
      <w:pPr>
        <w:pStyle w:val="Ttulo1"/>
      </w:pPr>
      <w:r>
        <w:lastRenderedPageBreak/>
        <w:t>Submission</w:t>
      </w:r>
    </w:p>
    <w:p w14:paraId="170BC153" w14:textId="77777777" w:rsidR="00953DA6" w:rsidRDefault="00000000">
      <w:r>
        <w:rPr>
          <w:b/>
        </w:rPr>
        <w:t xml:space="preserve">Invited Session Proposal deadline: </w:t>
      </w:r>
      <w:r>
        <w:t>7 November 2026</w:t>
      </w:r>
    </w:p>
    <w:p w14:paraId="39044BDE" w14:textId="59DE362C" w:rsidR="00953DA6" w:rsidRDefault="001B699F">
      <w:r>
        <w:rPr>
          <w:b/>
        </w:rPr>
        <w:t>Invited</w:t>
      </w:r>
      <w:r w:rsidR="00000000">
        <w:rPr>
          <w:b/>
        </w:rPr>
        <w:t xml:space="preserve"> paper submission deadline: </w:t>
      </w:r>
      <w:r>
        <w:t>15</w:t>
      </w:r>
      <w:r w:rsidR="00000000">
        <w:t xml:space="preserve"> </w:t>
      </w:r>
      <w:r>
        <w:t>Dec</w:t>
      </w:r>
      <w:r w:rsidR="00000000">
        <w:t>ember 2026</w:t>
      </w:r>
    </w:p>
    <w:p w14:paraId="74DF5EC2" w14:textId="77777777" w:rsidR="00953DA6" w:rsidRDefault="00000000">
      <w:r>
        <w:rPr>
          <w:b/>
        </w:rPr>
        <w:t xml:space="preserve">Submission system: </w:t>
      </w:r>
      <w:r>
        <w:t>IFAC PaperCept</w:t>
      </w:r>
    </w:p>
    <w:p w14:paraId="384333E2" w14:textId="1058F463" w:rsidR="00953DA6" w:rsidRDefault="001B699F">
      <w:r>
        <w:rPr>
          <w:b/>
        </w:rPr>
        <w:t>Joint Workshop</w:t>
      </w:r>
      <w:r w:rsidR="00000000">
        <w:rPr>
          <w:b/>
        </w:rPr>
        <w:t xml:space="preserve"> website: </w:t>
      </w:r>
      <w:r w:rsidR="00000000">
        <w:t>https://amest-ims-2027.es</w:t>
      </w:r>
    </w:p>
    <w:sectPr w:rsidR="00953DA6"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6FD6A" w14:textId="77777777" w:rsidR="002D1CE8" w:rsidRDefault="002D1CE8">
      <w:pPr>
        <w:spacing w:after="0" w:line="240" w:lineRule="auto"/>
      </w:pPr>
      <w:r>
        <w:separator/>
      </w:r>
    </w:p>
  </w:endnote>
  <w:endnote w:type="continuationSeparator" w:id="0">
    <w:p w14:paraId="2AD64272" w14:textId="77777777" w:rsidR="002D1CE8" w:rsidRDefault="002D1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1B5EC" w14:textId="77777777" w:rsidR="00953DA6" w:rsidRDefault="00000000">
    <w:pPr>
      <w:pStyle w:val="Piedepgina"/>
      <w:jc w:val="center"/>
    </w:pPr>
    <w:proofErr w:type="spellStart"/>
    <w:r>
      <w:rPr>
        <w:sz w:val="16"/>
      </w:rPr>
      <w:t>AMEST</w:t>
    </w:r>
    <w:proofErr w:type="spellEnd"/>
    <w:r>
      <w:rPr>
        <w:sz w:val="16"/>
      </w:rPr>
      <w:t>–IMS 2027 · Invited Session Proposal Template · info@amest-ims-2027.es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CD005" w14:textId="77777777" w:rsidR="002D1CE8" w:rsidRDefault="002D1CE8">
      <w:pPr>
        <w:spacing w:after="0" w:line="240" w:lineRule="auto"/>
      </w:pPr>
      <w:r>
        <w:separator/>
      </w:r>
    </w:p>
  </w:footnote>
  <w:footnote w:type="continuationSeparator" w:id="0">
    <w:p w14:paraId="7E19D73A" w14:textId="77777777" w:rsidR="002D1CE8" w:rsidRDefault="002D1C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0AD85" w14:textId="52893C77" w:rsidR="00953DA6" w:rsidRPr="005546A3" w:rsidRDefault="005546A3" w:rsidP="005546A3">
    <w:pPr>
      <w:pStyle w:val="Encabezado"/>
    </w:pPr>
    <w:r w:rsidRPr="005546A3">
      <w:rPr>
        <w:b/>
        <w:noProof/>
        <w:sz w:val="22"/>
      </w:rPr>
      <w:drawing>
        <wp:inline distT="0" distB="0" distL="0" distR="0" wp14:anchorId="75E18E2C" wp14:editId="18598F3F">
          <wp:extent cx="2002157" cy="808609"/>
          <wp:effectExtent l="0" t="0" r="4445" b="4445"/>
          <wp:docPr id="8681969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196957" name=""/>
                  <pic:cNvPicPr/>
                </pic:nvPicPr>
                <pic:blipFill>
                  <a:blip r:embed="rId1"/>
                  <a:stretch>
                    <a:fillRect/>
                  </a:stretch>
                </pic:blipFill>
                <pic:spPr>
                  <a:xfrm>
                    <a:off x="0" y="0"/>
                    <a:ext cx="2035190" cy="8219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968194099">
    <w:abstractNumId w:val="8"/>
  </w:num>
  <w:num w:numId="2" w16cid:durableId="535895391">
    <w:abstractNumId w:val="6"/>
  </w:num>
  <w:num w:numId="3" w16cid:durableId="194198424">
    <w:abstractNumId w:val="5"/>
  </w:num>
  <w:num w:numId="4" w16cid:durableId="696547052">
    <w:abstractNumId w:val="4"/>
  </w:num>
  <w:num w:numId="5" w16cid:durableId="1572037957">
    <w:abstractNumId w:val="7"/>
  </w:num>
  <w:num w:numId="6" w16cid:durableId="1610963313">
    <w:abstractNumId w:val="3"/>
  </w:num>
  <w:num w:numId="7" w16cid:durableId="2139255605">
    <w:abstractNumId w:val="2"/>
  </w:num>
  <w:num w:numId="8" w16cid:durableId="164978848">
    <w:abstractNumId w:val="1"/>
  </w:num>
  <w:num w:numId="9" w16cid:durableId="238293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2B06"/>
    <w:rsid w:val="001B699F"/>
    <w:rsid w:val="0029639D"/>
    <w:rsid w:val="002D1CE8"/>
    <w:rsid w:val="00326F90"/>
    <w:rsid w:val="005546A3"/>
    <w:rsid w:val="0058380F"/>
    <w:rsid w:val="0063582D"/>
    <w:rsid w:val="00953DA6"/>
    <w:rsid w:val="00AA1D8D"/>
    <w:rsid w:val="00B47730"/>
    <w:rsid w:val="00C8383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BC8B471-5619-274C-BEC9-92A71433A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Antonio Sánchez Herguedas</cp:lastModifiedBy>
  <cp:revision>2</cp:revision>
  <dcterms:created xsi:type="dcterms:W3CDTF">2026-10-22T10:33:00Z</dcterms:created>
  <dcterms:modified xsi:type="dcterms:W3CDTF">2026-10-22T10:33:00Z</dcterms:modified>
  <cp:category/>
</cp:coreProperties>
</file>